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67E" w:rsidRDefault="003D1571">
      <w:pPr>
        <w:pStyle w:val="Normal1"/>
      </w:pPr>
      <w:r>
        <w:rPr>
          <w:b/>
          <w:sz w:val="28"/>
          <w:szCs w:val="28"/>
        </w:rPr>
        <w:t>Mark Twain: Life and Views on Slavery and Relationship with Abolitionists</w:t>
      </w:r>
    </w:p>
    <w:p w:rsidR="00C3667E" w:rsidRDefault="00C3667E">
      <w:pPr>
        <w:pStyle w:val="Normal1"/>
        <w:pBdr>
          <w:top w:val="single" w:sz="4" w:space="1" w:color="auto"/>
        </w:pBdr>
      </w:pPr>
    </w:p>
    <w:p w:rsidR="00C3667E" w:rsidRDefault="00C3667E">
      <w:pPr>
        <w:pStyle w:val="Normal1"/>
      </w:pPr>
    </w:p>
    <w:p w:rsidR="00C3667E" w:rsidRDefault="00C3667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Investigation </w:t>
      </w:r>
      <w:r w:rsidRPr="009056DE">
        <w:rPr>
          <w:sz w:val="24"/>
          <w:szCs w:val="24"/>
        </w:rPr>
        <w:t>Designer</w:t>
      </w:r>
      <w:r>
        <w:rPr>
          <w:sz w:val="24"/>
          <w:szCs w:val="24"/>
        </w:rPr>
        <w:t xml:space="preserve">:  </w:t>
      </w:r>
      <w:r w:rsidR="003D1571">
        <w:rPr>
          <w:sz w:val="24"/>
          <w:szCs w:val="24"/>
        </w:rPr>
        <w:t>Elizabeth Chouinard</w:t>
      </w:r>
    </w:p>
    <w:p w:rsidR="00C3667E" w:rsidRDefault="00C3667E">
      <w:pPr>
        <w:pStyle w:val="Normal1"/>
      </w:pPr>
    </w:p>
    <w:p w:rsidR="00C3667E" w:rsidRDefault="00C3667E">
      <w:pPr>
        <w:pStyle w:val="Normal1"/>
      </w:pPr>
    </w:p>
    <w:p w:rsidR="00C3667E" w:rsidRDefault="00C3667E">
      <w:pPr>
        <w:pStyle w:val="Normal1"/>
      </w:pPr>
      <w:r>
        <w:rPr>
          <w:sz w:val="24"/>
          <w:szCs w:val="24"/>
        </w:rPr>
        <w:t xml:space="preserve">Grade Level:  </w:t>
      </w:r>
      <w:r w:rsidR="003D1571">
        <w:rPr>
          <w:sz w:val="24"/>
          <w:szCs w:val="24"/>
        </w:rPr>
        <w:t>7</w:t>
      </w:r>
    </w:p>
    <w:p w:rsidR="00C3667E" w:rsidRDefault="00C3667E">
      <w:pPr>
        <w:pStyle w:val="Normal1"/>
      </w:pPr>
    </w:p>
    <w:p w:rsidR="00C3667E" w:rsidRDefault="00C3667E">
      <w:pPr>
        <w:pStyle w:val="Normal1"/>
      </w:pPr>
      <w:r>
        <w:rPr>
          <w:sz w:val="24"/>
          <w:szCs w:val="24"/>
        </w:rPr>
        <w:t xml:space="preserve">Time Required:  </w:t>
      </w:r>
      <w:r w:rsidR="003D1571">
        <w:rPr>
          <w:sz w:val="24"/>
          <w:szCs w:val="24"/>
        </w:rPr>
        <w:t>3-4 weeks</w:t>
      </w:r>
    </w:p>
    <w:p w:rsidR="00C3667E" w:rsidRDefault="00C3667E">
      <w:pPr>
        <w:pStyle w:val="Normal1"/>
      </w:pPr>
    </w:p>
    <w:p w:rsidR="00C3667E" w:rsidRDefault="00C3667E">
      <w:pPr>
        <w:pStyle w:val="Normal1"/>
      </w:pPr>
      <w:r>
        <w:rPr>
          <w:sz w:val="24"/>
          <w:szCs w:val="24"/>
        </w:rPr>
        <w:t>Investigation Focus:</w:t>
      </w:r>
      <w:r w:rsidR="003D1571">
        <w:rPr>
          <w:sz w:val="24"/>
          <w:szCs w:val="24"/>
        </w:rPr>
        <w:t xml:space="preserve"> Mark Tw</w:t>
      </w:r>
      <w:r w:rsidR="00671326">
        <w:rPr>
          <w:sz w:val="24"/>
          <w:szCs w:val="24"/>
        </w:rPr>
        <w:t>ain’s life, writing style and his</w:t>
      </w:r>
      <w:r w:rsidR="003D1571">
        <w:rPr>
          <w:sz w:val="24"/>
          <w:szCs w:val="24"/>
        </w:rPr>
        <w:t xml:space="preserve"> relationship with slavery and the abolitionists</w:t>
      </w:r>
      <w:r>
        <w:rPr>
          <w:sz w:val="24"/>
          <w:szCs w:val="24"/>
        </w:rPr>
        <w:t xml:space="preserve"> </w:t>
      </w:r>
      <w:r w:rsidR="00671326">
        <w:rPr>
          <w:sz w:val="24"/>
          <w:szCs w:val="24"/>
        </w:rPr>
        <w:t>of the time in which he lived and worked.</w:t>
      </w:r>
      <w:r>
        <w:rPr>
          <w:sz w:val="24"/>
          <w:szCs w:val="24"/>
        </w:rPr>
        <w:t xml:space="preserve"> </w:t>
      </w:r>
    </w:p>
    <w:p w:rsidR="00C3667E" w:rsidRDefault="00C3667E">
      <w:pPr>
        <w:pStyle w:val="Normal1"/>
      </w:pPr>
    </w:p>
    <w:p w:rsidR="00C3667E" w:rsidRDefault="00C3667E">
      <w:pPr>
        <w:pStyle w:val="Normal1"/>
      </w:pPr>
      <w:r>
        <w:rPr>
          <w:sz w:val="24"/>
          <w:szCs w:val="24"/>
        </w:rPr>
        <w:t xml:space="preserve">State Learning Standards:  </w:t>
      </w:r>
      <w:r w:rsidR="009056DE">
        <w:rPr>
          <w:sz w:val="24"/>
          <w:szCs w:val="24"/>
        </w:rPr>
        <w:t xml:space="preserve">   </w:t>
      </w:r>
      <w:r w:rsidR="003D1571" w:rsidRPr="003D1571">
        <w:rPr>
          <w:sz w:val="24"/>
          <w:szCs w:val="24"/>
          <w:u w:val="single"/>
        </w:rPr>
        <w:t>Reading Standards</w:t>
      </w:r>
      <w:r w:rsidR="003D1571">
        <w:rPr>
          <w:sz w:val="24"/>
          <w:szCs w:val="24"/>
        </w:rPr>
        <w:t>: #s 1,</w:t>
      </w:r>
      <w:r w:rsidR="009056DE">
        <w:rPr>
          <w:sz w:val="24"/>
          <w:szCs w:val="24"/>
        </w:rPr>
        <w:t xml:space="preserve"> </w:t>
      </w:r>
      <w:r w:rsidR="003D1571">
        <w:rPr>
          <w:sz w:val="24"/>
          <w:szCs w:val="24"/>
        </w:rPr>
        <w:t>2,</w:t>
      </w:r>
      <w:r w:rsidR="009056DE">
        <w:rPr>
          <w:sz w:val="24"/>
          <w:szCs w:val="24"/>
        </w:rPr>
        <w:t xml:space="preserve"> </w:t>
      </w:r>
      <w:r w:rsidR="003D1571">
        <w:rPr>
          <w:sz w:val="24"/>
          <w:szCs w:val="24"/>
        </w:rPr>
        <w:t>3,</w:t>
      </w:r>
      <w:r w:rsidR="009056DE">
        <w:rPr>
          <w:sz w:val="24"/>
          <w:szCs w:val="24"/>
        </w:rPr>
        <w:t xml:space="preserve"> </w:t>
      </w:r>
      <w:r w:rsidR="003D1571">
        <w:rPr>
          <w:sz w:val="24"/>
          <w:szCs w:val="24"/>
        </w:rPr>
        <w:t>6,</w:t>
      </w:r>
      <w:r w:rsidR="009056DE">
        <w:rPr>
          <w:sz w:val="24"/>
          <w:szCs w:val="24"/>
        </w:rPr>
        <w:t xml:space="preserve"> </w:t>
      </w:r>
      <w:r w:rsidR="003D1571">
        <w:rPr>
          <w:sz w:val="24"/>
          <w:szCs w:val="24"/>
        </w:rPr>
        <w:t>and MA</w:t>
      </w:r>
      <w:r w:rsidR="009056DE">
        <w:rPr>
          <w:sz w:val="24"/>
          <w:szCs w:val="24"/>
        </w:rPr>
        <w:t>.</w:t>
      </w:r>
      <w:r w:rsidR="003D1571">
        <w:rPr>
          <w:sz w:val="24"/>
          <w:szCs w:val="24"/>
        </w:rPr>
        <w:t>8A</w:t>
      </w:r>
    </w:p>
    <w:p w:rsidR="00C3667E" w:rsidRPr="009056DE" w:rsidRDefault="00C3667E">
      <w:pPr>
        <w:pStyle w:val="Normal1"/>
      </w:pPr>
      <w:r>
        <w:rPr>
          <w:sz w:val="24"/>
          <w:szCs w:val="24"/>
        </w:rPr>
        <w:t>(or Common Core Standard)</w:t>
      </w:r>
      <w:r w:rsidR="009056DE">
        <w:rPr>
          <w:sz w:val="24"/>
          <w:szCs w:val="24"/>
        </w:rPr>
        <w:t xml:space="preserve"> </w:t>
      </w:r>
      <w:r w:rsidR="009056DE" w:rsidRPr="009056DE">
        <w:rPr>
          <w:sz w:val="24"/>
          <w:szCs w:val="24"/>
          <w:u w:val="single"/>
        </w:rPr>
        <w:t>Writing Standards</w:t>
      </w:r>
      <w:r w:rsidR="009056DE">
        <w:rPr>
          <w:sz w:val="24"/>
          <w:szCs w:val="24"/>
          <w:u w:val="single"/>
        </w:rPr>
        <w:t>:</w:t>
      </w:r>
      <w:r w:rsidR="009056DE">
        <w:rPr>
          <w:sz w:val="24"/>
          <w:szCs w:val="24"/>
        </w:rPr>
        <w:t xml:space="preserve"> #s 1, 2, MA.3A, 4, 5, 7, and 8</w:t>
      </w:r>
    </w:p>
    <w:p w:rsidR="00C3667E" w:rsidRPr="009056DE" w:rsidRDefault="009056DE">
      <w:pPr>
        <w:pStyle w:val="Normal1"/>
      </w:pPr>
      <w:r>
        <w:t xml:space="preserve">                                                   </w:t>
      </w:r>
      <w:r w:rsidRPr="009056DE">
        <w:rPr>
          <w:u w:val="single"/>
        </w:rPr>
        <w:t>Language Standards</w:t>
      </w:r>
      <w:r>
        <w:t>: #s 1, 2, 3, 4, 5, and 6</w:t>
      </w:r>
    </w:p>
    <w:p w:rsidR="00C3667E" w:rsidRPr="009056DE" w:rsidRDefault="009056DE">
      <w:pPr>
        <w:pStyle w:val="Normal1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</w:t>
      </w:r>
      <w:r w:rsidRPr="009056DE">
        <w:rPr>
          <w:u w:val="single"/>
        </w:rPr>
        <w:t>Speaking and Listening Standards</w:t>
      </w:r>
      <w:r>
        <w:t>: #s 1, 3, 4, and 6</w:t>
      </w:r>
    </w:p>
    <w:p w:rsidR="009056DE" w:rsidRDefault="00C3667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Learning Outcomes:  </w:t>
      </w:r>
    </w:p>
    <w:p w:rsidR="00C3667E" w:rsidRDefault="009056DE" w:rsidP="009056D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students will be able to understand and evaluate the works of Mark Twain.</w:t>
      </w:r>
    </w:p>
    <w:p w:rsidR="009056DE" w:rsidRDefault="009056DE" w:rsidP="009056D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="00671326">
        <w:rPr>
          <w:sz w:val="24"/>
          <w:szCs w:val="24"/>
        </w:rPr>
        <w:t>t</w:t>
      </w:r>
      <w:r>
        <w:rPr>
          <w:sz w:val="24"/>
          <w:szCs w:val="24"/>
        </w:rPr>
        <w:t>udents will understand how Twain</w:t>
      </w:r>
      <w:r w:rsidR="00671326">
        <w:rPr>
          <w:sz w:val="24"/>
          <w:szCs w:val="24"/>
        </w:rPr>
        <w:t>’</w:t>
      </w:r>
      <w:r>
        <w:rPr>
          <w:sz w:val="24"/>
          <w:szCs w:val="24"/>
        </w:rPr>
        <w:t>s work reflected his life views on slavery</w:t>
      </w:r>
      <w:r w:rsidR="00671326">
        <w:rPr>
          <w:sz w:val="24"/>
          <w:szCs w:val="24"/>
        </w:rPr>
        <w:t>.</w:t>
      </w:r>
    </w:p>
    <w:p w:rsidR="00671326" w:rsidRDefault="00671326" w:rsidP="009056DE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students will understand the relationship Twain had with abolitionists.</w:t>
      </w:r>
    </w:p>
    <w:p w:rsidR="009056DE" w:rsidRDefault="009056DE">
      <w:pPr>
        <w:pStyle w:val="Normal1"/>
      </w:pPr>
    </w:p>
    <w:p w:rsidR="00C3667E" w:rsidRDefault="00C3667E">
      <w:pPr>
        <w:pStyle w:val="Normal1"/>
      </w:pPr>
    </w:p>
    <w:p w:rsidR="00C3667E" w:rsidRDefault="00C3667E">
      <w:pPr>
        <w:pStyle w:val="Normal1"/>
      </w:pPr>
    </w:p>
    <w:p w:rsidR="001801F9" w:rsidRDefault="00C3667E" w:rsidP="001801F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Assessment: </w:t>
      </w:r>
      <w:r w:rsidR="00671326">
        <w:rPr>
          <w:sz w:val="24"/>
          <w:szCs w:val="24"/>
        </w:rPr>
        <w:t xml:space="preserve">Final assessment will be an analysis of Mark Twain which will comment on his views of: </w:t>
      </w:r>
    </w:p>
    <w:p w:rsidR="00671326" w:rsidRDefault="00671326" w:rsidP="001801F9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slavery</w:t>
      </w:r>
    </w:p>
    <w:p w:rsidR="00C3667E" w:rsidRPr="001801F9" w:rsidRDefault="00671326" w:rsidP="001801F9">
      <w:pPr>
        <w:pStyle w:val="Normal1"/>
        <w:numPr>
          <w:ilvl w:val="0"/>
          <w:numId w:val="2"/>
        </w:numPr>
      </w:pPr>
      <w:r>
        <w:rPr>
          <w:sz w:val="24"/>
          <w:szCs w:val="24"/>
        </w:rPr>
        <w:t xml:space="preserve">The </w:t>
      </w:r>
      <w:r w:rsidR="001801F9">
        <w:rPr>
          <w:sz w:val="24"/>
          <w:szCs w:val="24"/>
        </w:rPr>
        <w:t>‘</w:t>
      </w:r>
      <w:r>
        <w:rPr>
          <w:sz w:val="24"/>
          <w:szCs w:val="24"/>
        </w:rPr>
        <w:t>Guilded</w:t>
      </w:r>
      <w:r w:rsidR="001801F9">
        <w:rPr>
          <w:sz w:val="24"/>
          <w:szCs w:val="24"/>
        </w:rPr>
        <w:t>’</w:t>
      </w:r>
      <w:r>
        <w:rPr>
          <w:sz w:val="24"/>
          <w:szCs w:val="24"/>
        </w:rPr>
        <w:t xml:space="preserve"> Age </w:t>
      </w:r>
    </w:p>
    <w:p w:rsidR="001801F9" w:rsidRPr="00182B98" w:rsidRDefault="001801F9" w:rsidP="001801F9">
      <w:pPr>
        <w:pStyle w:val="Normal1"/>
        <w:numPr>
          <w:ilvl w:val="0"/>
          <w:numId w:val="2"/>
        </w:numPr>
      </w:pPr>
      <w:r>
        <w:rPr>
          <w:sz w:val="24"/>
          <w:szCs w:val="24"/>
        </w:rPr>
        <w:t>The abolitionist movement</w:t>
      </w:r>
    </w:p>
    <w:p w:rsidR="00182B98" w:rsidRDefault="00182B98" w:rsidP="001801F9">
      <w:pPr>
        <w:pStyle w:val="Normal1"/>
        <w:numPr>
          <w:ilvl w:val="0"/>
          <w:numId w:val="2"/>
        </w:numPr>
      </w:pPr>
      <w:r>
        <w:rPr>
          <w:sz w:val="24"/>
          <w:szCs w:val="24"/>
        </w:rPr>
        <w:t>family</w:t>
      </w:r>
      <w:bookmarkStart w:id="0" w:name="_GoBack"/>
      <w:bookmarkEnd w:id="0"/>
    </w:p>
    <w:p w:rsidR="00C3667E" w:rsidRDefault="00C3667E">
      <w:pPr>
        <w:pStyle w:val="Normal1"/>
      </w:pPr>
    </w:p>
    <w:p w:rsidR="00C3667E" w:rsidRDefault="00C3667E">
      <w:pPr>
        <w:pStyle w:val="Normal1"/>
      </w:pPr>
    </w:p>
    <w:p w:rsidR="00671326" w:rsidRDefault="00C3667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Materials List: </w:t>
      </w:r>
      <w:r w:rsidR="00671326">
        <w:rPr>
          <w:sz w:val="24"/>
          <w:szCs w:val="24"/>
        </w:rPr>
        <w:t xml:space="preserve"> Literature by Twain</w:t>
      </w:r>
    </w:p>
    <w:p w:rsidR="00C3667E" w:rsidRDefault="00671326">
      <w:pPr>
        <w:pStyle w:val="Normal1"/>
      </w:pPr>
      <w:r>
        <w:rPr>
          <w:sz w:val="24"/>
          <w:szCs w:val="24"/>
        </w:rPr>
        <w:t xml:space="preserve">                        Biographical material</w:t>
      </w:r>
      <w:r w:rsidR="00C3667E">
        <w:rPr>
          <w:sz w:val="24"/>
          <w:szCs w:val="24"/>
        </w:rPr>
        <w:t xml:space="preserve"> </w:t>
      </w:r>
    </w:p>
    <w:p w:rsidR="00C3667E" w:rsidRDefault="00671326">
      <w:pPr>
        <w:pStyle w:val="Normal1"/>
      </w:pPr>
      <w:r>
        <w:t xml:space="preserve">                           Autobiographical material</w:t>
      </w:r>
    </w:p>
    <w:p w:rsidR="00C3667E" w:rsidRDefault="00C3667E">
      <w:pPr>
        <w:pStyle w:val="Normal1"/>
      </w:pPr>
    </w:p>
    <w:p w:rsidR="00C3667E" w:rsidRDefault="00C3667E">
      <w:pPr>
        <w:pStyle w:val="Normal1"/>
      </w:pPr>
      <w:r>
        <w:rPr>
          <w:sz w:val="24"/>
          <w:szCs w:val="24"/>
        </w:rPr>
        <w:t>Primary Source document(s) needed:</w:t>
      </w:r>
      <w:r w:rsidR="00671326">
        <w:rPr>
          <w:sz w:val="24"/>
          <w:szCs w:val="24"/>
        </w:rPr>
        <w:t xml:space="preserve">  Twain’s speeches and letters</w:t>
      </w:r>
    </w:p>
    <w:p w:rsidR="00C3667E" w:rsidRDefault="00C3667E">
      <w:pPr>
        <w:pStyle w:val="Normal1"/>
      </w:pPr>
    </w:p>
    <w:p w:rsidR="00C3667E" w:rsidRDefault="00C3667E">
      <w:pPr>
        <w:pStyle w:val="Normal1"/>
      </w:pPr>
    </w:p>
    <w:p w:rsidR="001801F9" w:rsidRDefault="001801F9">
      <w:pPr>
        <w:pStyle w:val="Normal1"/>
        <w:rPr>
          <w:sz w:val="24"/>
          <w:szCs w:val="24"/>
        </w:rPr>
      </w:pPr>
    </w:p>
    <w:p w:rsidR="001801F9" w:rsidRDefault="00C3667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Engaging Experience: </w:t>
      </w:r>
    </w:p>
    <w:p w:rsidR="00C3667E" w:rsidRDefault="001801F9" w:rsidP="001801F9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Virtual tour of the Twain Mansion online</w:t>
      </w:r>
    </w:p>
    <w:p w:rsidR="001801F9" w:rsidRDefault="001801F9" w:rsidP="001801F9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Acting out some scenes from his works</w:t>
      </w:r>
    </w:p>
    <w:p w:rsidR="001801F9" w:rsidRDefault="001801F9">
      <w:pPr>
        <w:pStyle w:val="Normal1"/>
      </w:pPr>
    </w:p>
    <w:p w:rsidR="00C3667E" w:rsidRDefault="00C3667E">
      <w:pPr>
        <w:pStyle w:val="Normal1"/>
      </w:pPr>
    </w:p>
    <w:p w:rsidR="00C3667E" w:rsidRDefault="00C3667E">
      <w:pPr>
        <w:pStyle w:val="Normal1"/>
      </w:pPr>
    </w:p>
    <w:p w:rsidR="001801F9" w:rsidRDefault="00C3667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Guiding Question(s):</w:t>
      </w:r>
      <w:r w:rsidR="001801F9">
        <w:rPr>
          <w:sz w:val="24"/>
          <w:szCs w:val="24"/>
        </w:rPr>
        <w:t xml:space="preserve">  </w:t>
      </w:r>
    </w:p>
    <w:p w:rsidR="00C3667E" w:rsidRPr="001801F9" w:rsidRDefault="001801F9" w:rsidP="001801F9">
      <w:pPr>
        <w:pStyle w:val="Normal1"/>
        <w:numPr>
          <w:ilvl w:val="0"/>
          <w:numId w:val="4"/>
        </w:numPr>
      </w:pPr>
      <w:r>
        <w:rPr>
          <w:sz w:val="24"/>
          <w:szCs w:val="24"/>
        </w:rPr>
        <w:t>What do you see beyond the words of Twain’s works?</w:t>
      </w:r>
    </w:p>
    <w:p w:rsidR="001801F9" w:rsidRPr="00A9172E" w:rsidRDefault="00A9172E" w:rsidP="001801F9">
      <w:pPr>
        <w:pStyle w:val="Normal1"/>
        <w:numPr>
          <w:ilvl w:val="0"/>
          <w:numId w:val="4"/>
        </w:numPr>
      </w:pPr>
      <w:r>
        <w:rPr>
          <w:sz w:val="24"/>
          <w:szCs w:val="24"/>
        </w:rPr>
        <w:t xml:space="preserve">How do </w:t>
      </w:r>
      <w:r w:rsidR="001801F9">
        <w:rPr>
          <w:sz w:val="24"/>
          <w:szCs w:val="24"/>
        </w:rPr>
        <w:t>his views of life influence the work he produced?</w:t>
      </w:r>
    </w:p>
    <w:p w:rsidR="00A9172E" w:rsidRDefault="00A9172E" w:rsidP="001801F9">
      <w:pPr>
        <w:pStyle w:val="Normal1"/>
        <w:numPr>
          <w:ilvl w:val="0"/>
          <w:numId w:val="4"/>
        </w:numPr>
      </w:pPr>
      <w:r>
        <w:rPr>
          <w:sz w:val="24"/>
          <w:szCs w:val="24"/>
        </w:rPr>
        <w:t>What makes his work so popular today?</w:t>
      </w:r>
    </w:p>
    <w:p w:rsidR="00C3667E" w:rsidRDefault="00C3667E">
      <w:pPr>
        <w:pStyle w:val="Normal1"/>
      </w:pPr>
      <w:r>
        <w:rPr>
          <w:sz w:val="24"/>
          <w:szCs w:val="24"/>
        </w:rPr>
        <w:t xml:space="preserve"> </w:t>
      </w:r>
    </w:p>
    <w:p w:rsidR="00C3667E" w:rsidRDefault="00C3667E">
      <w:pPr>
        <w:pStyle w:val="Normal1"/>
      </w:pPr>
    </w:p>
    <w:p w:rsidR="00C3667E" w:rsidRDefault="00C3667E">
      <w:pPr>
        <w:pStyle w:val="Normal1"/>
      </w:pPr>
    </w:p>
    <w:p w:rsidR="00C3667E" w:rsidRDefault="00C3667E">
      <w:pPr>
        <w:pStyle w:val="Normal1"/>
      </w:pPr>
    </w:p>
    <w:p w:rsidR="00182B98" w:rsidRDefault="00C3667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Presenting Finding and Draw Conclusions:  </w:t>
      </w:r>
    </w:p>
    <w:p w:rsidR="00C3667E" w:rsidRDefault="00A9172E" w:rsidP="00182B98">
      <w:pPr>
        <w:pStyle w:val="Normal1"/>
        <w:numPr>
          <w:ilvl w:val="0"/>
          <w:numId w:val="5"/>
        </w:numPr>
      </w:pPr>
      <w:r>
        <w:rPr>
          <w:sz w:val="24"/>
          <w:szCs w:val="24"/>
        </w:rPr>
        <w:t>After reading his work, students will be able to understand</w:t>
      </w:r>
      <w:r w:rsidR="006C1A6A">
        <w:rPr>
          <w:sz w:val="24"/>
          <w:szCs w:val="24"/>
        </w:rPr>
        <w:t xml:space="preserve">, in part, </w:t>
      </w:r>
      <w:r>
        <w:rPr>
          <w:sz w:val="24"/>
          <w:szCs w:val="24"/>
        </w:rPr>
        <w:t>what type</w:t>
      </w:r>
      <w:r w:rsidR="006C1A6A">
        <w:rPr>
          <w:sz w:val="24"/>
          <w:szCs w:val="24"/>
        </w:rPr>
        <w:t xml:space="preserve"> of person Mark Twain truly was, as a writer, husband, father and citizen.</w:t>
      </w:r>
    </w:p>
    <w:p w:rsidR="00C3667E" w:rsidRDefault="00C3667E">
      <w:pPr>
        <w:pStyle w:val="Normal1"/>
      </w:pPr>
    </w:p>
    <w:p w:rsidR="00C3667E" w:rsidRDefault="00C3667E">
      <w:pPr>
        <w:pStyle w:val="Normal1"/>
        <w:rPr>
          <w:sz w:val="24"/>
          <w:szCs w:val="24"/>
        </w:rPr>
      </w:pPr>
    </w:p>
    <w:p w:rsidR="00A9172E" w:rsidRDefault="00C3667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What enduring understanding will students have?</w:t>
      </w:r>
    </w:p>
    <w:p w:rsidR="00C3667E" w:rsidRPr="00A9172E" w:rsidRDefault="00A9172E" w:rsidP="00182B98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students will understand the impact the works of Mark Twain had on the literary world as well as the world in which he lived and up to the present.</w:t>
      </w:r>
      <w:r w:rsidR="00C3667E">
        <w:rPr>
          <w:sz w:val="24"/>
          <w:szCs w:val="24"/>
        </w:rPr>
        <w:t xml:space="preserve">  </w:t>
      </w:r>
    </w:p>
    <w:p w:rsidR="00C3667E" w:rsidRDefault="00C3667E">
      <w:pPr>
        <w:pStyle w:val="Normal1"/>
      </w:pPr>
    </w:p>
    <w:sectPr w:rsidR="00C3667E" w:rsidSect="00EE527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12" w:rsidRDefault="00204D12" w:rsidP="00EE527E">
      <w:pPr>
        <w:spacing w:line="240" w:lineRule="auto"/>
      </w:pPr>
      <w:r>
        <w:separator/>
      </w:r>
    </w:p>
  </w:endnote>
  <w:endnote w:type="continuationSeparator" w:id="0">
    <w:p w:rsidR="00204D12" w:rsidRDefault="00204D12" w:rsidP="00EE5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12" w:rsidRDefault="00204D12" w:rsidP="00EE527E">
      <w:pPr>
        <w:spacing w:line="240" w:lineRule="auto"/>
      </w:pPr>
      <w:r>
        <w:separator/>
      </w:r>
    </w:p>
  </w:footnote>
  <w:footnote w:type="continuationSeparator" w:id="0">
    <w:p w:rsidR="00204D12" w:rsidRDefault="00204D12" w:rsidP="00EE5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7E" w:rsidRDefault="00C3667E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9C7"/>
    <w:multiLevelType w:val="hybridMultilevel"/>
    <w:tmpl w:val="4D0A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7937"/>
    <w:multiLevelType w:val="hybridMultilevel"/>
    <w:tmpl w:val="167CF5F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29A7E72"/>
    <w:multiLevelType w:val="hybridMultilevel"/>
    <w:tmpl w:val="62A0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3A30"/>
    <w:multiLevelType w:val="hybridMultilevel"/>
    <w:tmpl w:val="E848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4060E"/>
    <w:multiLevelType w:val="hybridMultilevel"/>
    <w:tmpl w:val="7232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7E"/>
    <w:rsid w:val="000A41A1"/>
    <w:rsid w:val="001801F9"/>
    <w:rsid w:val="00182B98"/>
    <w:rsid w:val="00204D12"/>
    <w:rsid w:val="003D1571"/>
    <w:rsid w:val="00522DDC"/>
    <w:rsid w:val="0057661A"/>
    <w:rsid w:val="005F1FAE"/>
    <w:rsid w:val="00671326"/>
    <w:rsid w:val="006C1A6A"/>
    <w:rsid w:val="0079267D"/>
    <w:rsid w:val="009056DE"/>
    <w:rsid w:val="00A9172E"/>
    <w:rsid w:val="00B36FE8"/>
    <w:rsid w:val="00B37E7E"/>
    <w:rsid w:val="00B80597"/>
    <w:rsid w:val="00C3667E"/>
    <w:rsid w:val="00C472E9"/>
    <w:rsid w:val="00E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E527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E527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E527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E527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E527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E527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41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41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41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41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41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41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EE527E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EE527E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03441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E527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3441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E527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E527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E527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E527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E527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E527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41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41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41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41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41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41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EE527E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EE527E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03441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E527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3441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LESSON TITLE HERE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LESSON TITLE HERE</dc:title>
  <dc:creator>Elizabeth Chouinard</dc:creator>
  <cp:lastModifiedBy>Elizabeth Chouinard</cp:lastModifiedBy>
  <cp:revision>5</cp:revision>
  <dcterms:created xsi:type="dcterms:W3CDTF">2015-08-11T12:41:00Z</dcterms:created>
  <dcterms:modified xsi:type="dcterms:W3CDTF">2015-08-11T12:49:00Z</dcterms:modified>
</cp:coreProperties>
</file>